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B248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6B2487" w:rsidRPr="006B2487">
        <w:rPr>
          <w:rStyle w:val="a9"/>
        </w:rPr>
        <w:t xml:space="preserve"> Акционерное общество "</w:t>
      </w:r>
      <w:proofErr w:type="spellStart"/>
      <w:r w:rsidR="006B2487" w:rsidRPr="006B2487">
        <w:rPr>
          <w:rStyle w:val="a9"/>
        </w:rPr>
        <w:t>Читатехэнерго</w:t>
      </w:r>
      <w:proofErr w:type="spellEnd"/>
      <w:r w:rsidR="006B2487" w:rsidRPr="006B2487">
        <w:rPr>
          <w:rStyle w:val="a9"/>
        </w:rPr>
        <w:t xml:space="preserve">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волоконно-оптических линий связи (СВОЛС)</w:t>
            </w:r>
          </w:p>
        </w:tc>
        <w:tc>
          <w:tcPr>
            <w:tcW w:w="3686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rPr>
                <w:i/>
              </w:rPr>
            </w:pPr>
            <w:r>
              <w:rPr>
                <w:i/>
              </w:rPr>
              <w:t>Линейная часть</w:t>
            </w:r>
          </w:p>
        </w:tc>
        <w:tc>
          <w:tcPr>
            <w:tcW w:w="3686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6B2487" w:rsidRPr="006B2487" w:rsidRDefault="006B2487" w:rsidP="006B2487">
            <w:pPr>
              <w:pStyle w:val="aa"/>
              <w:jc w:val="left"/>
            </w:pPr>
            <w:r>
              <w:t>24. Водитель автомобиля</w:t>
            </w:r>
          </w:p>
        </w:tc>
        <w:tc>
          <w:tcPr>
            <w:tcW w:w="3686" w:type="dxa"/>
            <w:vAlign w:val="center"/>
          </w:tcPr>
          <w:p w:rsidR="006B2487" w:rsidRPr="00063DF1" w:rsidRDefault="006B2487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6B2487" w:rsidRPr="00063DF1" w:rsidRDefault="006B248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6B2487" w:rsidRDefault="006B2487" w:rsidP="006B248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  <w:r>
              <w:t>Вибрация (</w:t>
            </w:r>
            <w:proofErr w:type="gramStart"/>
            <w:r>
              <w:t>общ</w:t>
            </w:r>
            <w:proofErr w:type="gramEnd"/>
            <w:r>
              <w:t>): Организовать раци</w:t>
            </w:r>
            <w:r>
              <w:t>о</w:t>
            </w:r>
            <w:r>
              <w:t>нальные режимы труда и отдыха</w:t>
            </w: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волоконно-оптических линий связи (СВОЛС) – Пе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ровск-Забайкальский участок г. Петровск-Забайкальский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jc w:val="left"/>
            </w:pPr>
            <w:r>
              <w:t>38. Водитель автомобиля 1 кла</w:t>
            </w:r>
            <w:r>
              <w:t>с</w:t>
            </w:r>
            <w:r>
              <w:t>са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Служба волоконно-оптических линий связи (СВОЛС) – </w:t>
            </w:r>
            <w:proofErr w:type="spellStart"/>
            <w:r>
              <w:rPr>
                <w:b/>
                <w:i/>
              </w:rPr>
              <w:t>Мог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чинский</w:t>
            </w:r>
            <w:proofErr w:type="spellEnd"/>
            <w:r>
              <w:rPr>
                <w:b/>
                <w:i/>
              </w:rPr>
              <w:t xml:space="preserve"> участок г. Могоча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jc w:val="left"/>
            </w:pPr>
            <w:r>
              <w:t>42. Электромонтер по ремонту воздушных линий электропер</w:t>
            </w:r>
            <w:r>
              <w:t>е</w:t>
            </w:r>
            <w:r>
              <w:t>дачи 5 разряда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Служба волоконно-оптических линий связи (СВОЛС) – </w:t>
            </w:r>
            <w:proofErr w:type="spellStart"/>
            <w:r>
              <w:rPr>
                <w:b/>
                <w:i/>
              </w:rPr>
              <w:t>Бо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зинский</w:t>
            </w:r>
            <w:proofErr w:type="spellEnd"/>
            <w:r>
              <w:rPr>
                <w:b/>
                <w:i/>
              </w:rPr>
              <w:t xml:space="preserve"> участок г. Борзя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jc w:val="left"/>
            </w:pPr>
            <w:r>
              <w:t>1. Водитель автомобиля 1 класса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jc w:val="left"/>
            </w:pPr>
            <w:r>
              <w:t>30. Водитель автомобиля 1 кла</w:t>
            </w:r>
            <w:r>
              <w:t>с</w:t>
            </w:r>
            <w:r>
              <w:t>са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Агинский филиал п. Агинское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  <w:tr w:rsidR="006B2487" w:rsidRPr="00AF49A3" w:rsidTr="008B4051">
        <w:trPr>
          <w:jc w:val="center"/>
        </w:trPr>
        <w:tc>
          <w:tcPr>
            <w:tcW w:w="3049" w:type="dxa"/>
            <w:vAlign w:val="center"/>
          </w:tcPr>
          <w:p w:rsidR="006B2487" w:rsidRPr="006B2487" w:rsidRDefault="006B2487" w:rsidP="006B2487">
            <w:pPr>
              <w:pStyle w:val="aa"/>
              <w:jc w:val="left"/>
            </w:pPr>
            <w:r>
              <w:t>25. Водитель автомобиля</w:t>
            </w:r>
          </w:p>
        </w:tc>
        <w:tc>
          <w:tcPr>
            <w:tcW w:w="3686" w:type="dxa"/>
            <w:vAlign w:val="center"/>
          </w:tcPr>
          <w:p w:rsidR="006B2487" w:rsidRDefault="006B2487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6B2487" w:rsidRDefault="006B248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B2487" w:rsidRPr="00063DF1" w:rsidRDefault="006B2487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6B2487">
          <w:rPr>
            <w:rStyle w:val="a9"/>
          </w:rPr>
          <w:t>24.10.2022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6B2487" w:rsidRDefault="006B2487" w:rsidP="009D6532"/>
    <w:p w:rsidR="006B2487" w:rsidRDefault="006B2487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6B2487" w:rsidRDefault="006B2487" w:rsidP="009D6532">
            <w:pPr>
              <w:pStyle w:val="aa"/>
            </w:pPr>
          </w:p>
          <w:p w:rsidR="009D6532" w:rsidRPr="004E51DC" w:rsidRDefault="006B2487" w:rsidP="009D6532">
            <w:pPr>
              <w:pStyle w:val="aa"/>
            </w:pPr>
            <w:r>
              <w:t>Заместитель генерального директора по финансам и экономике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B2487" w:rsidP="009D6532">
            <w:pPr>
              <w:pStyle w:val="aa"/>
            </w:pPr>
            <w:r>
              <w:t>Капустина Вера Викторовна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B24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B2487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B2487" w:rsidP="009D6532">
            <w:pPr>
              <w:pStyle w:val="aa"/>
            </w:pPr>
            <w:r>
              <w:t>Коробков Роман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B24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Начальник ППО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proofErr w:type="spellStart"/>
            <w:r>
              <w:t>Яновицкая</w:t>
            </w:r>
            <w:proofErr w:type="spellEnd"/>
            <w:r>
              <w:t xml:space="preserve"> Светлана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Филатова Людмила Максимовна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proofErr w:type="spellStart"/>
            <w:r>
              <w:t>Горковенко</w:t>
            </w:r>
            <w:proofErr w:type="spellEnd"/>
            <w:r>
              <w:t xml:space="preserve"> Альбина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Татаринова Светлана Валентино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Начальник ОИВС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Шаповалов Анатолий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Начальник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proofErr w:type="spellStart"/>
            <w:r>
              <w:t>Кудря</w:t>
            </w:r>
            <w:proofErr w:type="spellEnd"/>
            <w:r>
              <w:t xml:space="preserve"> Николай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Начальник ССДТУ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Фадеев Владимир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Борзинского</w:t>
            </w:r>
            <w:proofErr w:type="spellEnd"/>
            <w:r>
              <w:t xml:space="preserve"> участка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proofErr w:type="spellStart"/>
            <w:r>
              <w:t>Рудевич</w:t>
            </w:r>
            <w:proofErr w:type="spellEnd"/>
            <w:r>
              <w:t xml:space="preserve"> Сергей Игоревич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Могочинского</w:t>
            </w:r>
            <w:proofErr w:type="spellEnd"/>
            <w:r>
              <w:t xml:space="preserve"> участка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proofErr w:type="spellStart"/>
            <w:r>
              <w:t>Беломестнов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 xml:space="preserve">Начальник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участка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Андриевский Виталий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Директор Агинского филиала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proofErr w:type="spellStart"/>
            <w:r>
              <w:t>Раднаев</w:t>
            </w:r>
            <w:proofErr w:type="spellEnd"/>
            <w:r>
              <w:t xml:space="preserve"> </w:t>
            </w:r>
            <w:proofErr w:type="spellStart"/>
            <w:r>
              <w:t>Намсарай</w:t>
            </w:r>
            <w:proofErr w:type="spellEnd"/>
            <w:r>
              <w:t xml:space="preserve">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Заместитель главного инженера - н</w:t>
            </w:r>
            <w:r>
              <w:t>а</w:t>
            </w:r>
            <w:r>
              <w:t>чальник коммерческого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Кауров Антон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Руководитель группы по линейной ча</w:t>
            </w:r>
            <w:r>
              <w:t>с</w:t>
            </w:r>
            <w:r>
              <w:t>ти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  <w:r>
              <w:t>Трофимов Евгений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2487" w:rsidRPr="006B2487" w:rsidRDefault="006B2487" w:rsidP="009D6532">
            <w:pPr>
              <w:pStyle w:val="aa"/>
            </w:pPr>
          </w:p>
        </w:tc>
      </w:tr>
      <w:tr w:rsidR="006B2487" w:rsidRPr="006B2487" w:rsidTr="006B24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2487" w:rsidRPr="006B2487" w:rsidRDefault="006B2487" w:rsidP="009D6532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B2487" w:rsidTr="006B24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B2487" w:rsidRDefault="006B2487" w:rsidP="00C45714">
            <w:pPr>
              <w:pStyle w:val="aa"/>
            </w:pPr>
            <w:r w:rsidRPr="006B2487">
              <w:t>5025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B248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B248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B248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B2487" w:rsidRDefault="006B2487" w:rsidP="00C45714">
            <w:pPr>
              <w:pStyle w:val="aa"/>
            </w:pPr>
            <w:r w:rsidRPr="006B2487">
              <w:t>Колесникова Ольга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B248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B2487" w:rsidRDefault="006B2487" w:rsidP="00C45714">
            <w:pPr>
              <w:pStyle w:val="aa"/>
            </w:pPr>
            <w:r>
              <w:t>27.10.2022</w:t>
            </w:r>
          </w:p>
        </w:tc>
      </w:tr>
      <w:tr w:rsidR="00C45714" w:rsidRPr="006B2487" w:rsidTr="006B24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6B2487" w:rsidRDefault="006B2487" w:rsidP="00C45714">
            <w:pPr>
              <w:pStyle w:val="aa"/>
              <w:rPr>
                <w:b/>
                <w:vertAlign w:val="superscript"/>
              </w:rPr>
            </w:pPr>
            <w:r w:rsidRPr="006B24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6B248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6B2487" w:rsidRDefault="006B2487" w:rsidP="00C45714">
            <w:pPr>
              <w:pStyle w:val="aa"/>
              <w:rPr>
                <w:b/>
                <w:vertAlign w:val="superscript"/>
              </w:rPr>
            </w:pPr>
            <w:r w:rsidRPr="006B24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6B248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6B2487" w:rsidRDefault="006B2487" w:rsidP="00C45714">
            <w:pPr>
              <w:pStyle w:val="aa"/>
              <w:rPr>
                <w:b/>
                <w:vertAlign w:val="superscript"/>
              </w:rPr>
            </w:pPr>
            <w:r w:rsidRPr="006B24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6B248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6B2487" w:rsidRDefault="006B2487" w:rsidP="00C45714">
            <w:pPr>
              <w:pStyle w:val="aa"/>
              <w:rPr>
                <w:vertAlign w:val="superscript"/>
              </w:rPr>
            </w:pPr>
            <w:r w:rsidRPr="006B248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87" w:rsidRPr="006B2487" w:rsidRDefault="006B2487" w:rsidP="006B2487">
      <w:r>
        <w:separator/>
      </w:r>
    </w:p>
  </w:endnote>
  <w:endnote w:type="continuationSeparator" w:id="0">
    <w:p w:rsidR="006B2487" w:rsidRPr="006B2487" w:rsidRDefault="006B2487" w:rsidP="006B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6B24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6B248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6B248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87" w:rsidRPr="006B2487" w:rsidRDefault="006B2487" w:rsidP="006B2487">
      <w:r>
        <w:separator/>
      </w:r>
    </w:p>
  </w:footnote>
  <w:footnote w:type="continuationSeparator" w:id="0">
    <w:p w:rsidR="006B2487" w:rsidRPr="006B2487" w:rsidRDefault="006B2487" w:rsidP="006B2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6B248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6B248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6B248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Акционерное общество &quot;Читатехэнерго&quot; "/>
    <w:docVar w:name="doc_type" w:val="6"/>
    <w:docVar w:name="fill_date" w:val="24.10.2022"/>
    <w:docVar w:name="org_guid" w:val="13580D415538493EBC05149A0979F7E2"/>
    <w:docVar w:name="org_id" w:val="56"/>
    <w:docVar w:name="org_name" w:val="     "/>
    <w:docVar w:name="pers_guids" w:val="E9B7CC2F9BFC41F88C11BEA2CEAF6BA3@"/>
    <w:docVar w:name="pers_snils" w:val="E9B7CC2F9BFC41F88C11BEA2CEAF6BA3@"/>
    <w:docVar w:name="podr_id" w:val="org_56"/>
    <w:docVar w:name="pred_dolg" w:val="Заместитель генерального директора по финансам и экономике"/>
    <w:docVar w:name="pred_fio" w:val="Капустина Вера Викторовна"/>
    <w:docVar w:name="rbtd_adr" w:val="     "/>
    <w:docVar w:name="rbtd_name" w:val="Акционерное общество &quot;Читатехэнерго&quot;"/>
    <w:docVar w:name="sv_docs" w:val="1"/>
  </w:docVars>
  <w:rsids>
    <w:rsidRoot w:val="006B248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2487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B24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2487"/>
    <w:rPr>
      <w:sz w:val="24"/>
    </w:rPr>
  </w:style>
  <w:style w:type="paragraph" w:styleId="ad">
    <w:name w:val="footer"/>
    <w:basedOn w:val="a"/>
    <w:link w:val="ae"/>
    <w:rsid w:val="006B24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248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RePack by SPecialiST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o.kolesnikova</dc:creator>
  <cp:lastModifiedBy>o.kolesnikova</cp:lastModifiedBy>
  <cp:revision>1</cp:revision>
  <dcterms:created xsi:type="dcterms:W3CDTF">2022-10-28T01:32:00Z</dcterms:created>
  <dcterms:modified xsi:type="dcterms:W3CDTF">2022-10-28T01:34:00Z</dcterms:modified>
</cp:coreProperties>
</file>